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CB" w:rsidRPr="00ED75FA" w:rsidRDefault="009117CB" w:rsidP="009117CB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FA74E9" wp14:editId="7A63E7CE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5C0CFE1" wp14:editId="30F3E94B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7CB" w:rsidRDefault="009117CB" w:rsidP="009117CB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9117CB" w:rsidRDefault="009117CB" w:rsidP="009117CB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9117CB" w:rsidRDefault="009117CB" w:rsidP="009117CB">
      <w:pP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9117CB" w:rsidRPr="00465FE2" w:rsidRDefault="009117CB" w:rsidP="009117CB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9117CB" w:rsidRDefault="009117CB" w:rsidP="009117CB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9117CB" w:rsidRPr="00BA1336" w:rsidRDefault="009117CB" w:rsidP="009117CB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r>
        <w:rPr>
          <w:rStyle w:val="a3"/>
          <w:i/>
          <w:color w:val="000000" w:themeColor="text1"/>
          <w:sz w:val="20"/>
        </w:rPr>
        <w:t>dmdd_kui@mosreg.ru 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9117CB" w:rsidRDefault="009117CB" w:rsidP="009117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B412" wp14:editId="5E8DD780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7CB" w:rsidRDefault="009117CB" w:rsidP="009117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9117CB" w:rsidRDefault="009117CB" w:rsidP="009117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9117CB" w:rsidRDefault="009117CB" w:rsidP="009117C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p w:rsidR="009117CB" w:rsidRPr="004A27EB" w:rsidRDefault="009117CB" w:rsidP="009117C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117CB" w:rsidRPr="004A27EB" w:rsidRDefault="009117CB" w:rsidP="009117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49B41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9117CB" w:rsidRDefault="009117CB" w:rsidP="009117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9117CB" w:rsidRDefault="009117CB" w:rsidP="009117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9117CB" w:rsidRDefault="009117CB" w:rsidP="009117C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p w:rsidR="009117CB" w:rsidRPr="004A27EB" w:rsidRDefault="009117CB" w:rsidP="009117C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9117CB" w:rsidRPr="004A27EB" w:rsidRDefault="009117CB" w:rsidP="009117C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117CB" w:rsidRDefault="009117CB" w:rsidP="009117CB">
      <w:pPr>
        <w:tabs>
          <w:tab w:val="left" w:pos="5330"/>
        </w:tabs>
        <w:rPr>
          <w:sz w:val="28"/>
          <w:szCs w:val="28"/>
        </w:rPr>
      </w:pPr>
    </w:p>
    <w:p w:rsidR="009117CB" w:rsidRPr="00BF5FC6" w:rsidRDefault="009117CB" w:rsidP="009117CB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9117CB" w:rsidRPr="00BF5FC6" w:rsidRDefault="009117CB" w:rsidP="009117CB">
      <w:pPr>
        <w:rPr>
          <w:sz w:val="28"/>
          <w:szCs w:val="28"/>
        </w:rPr>
      </w:pPr>
    </w:p>
    <w:p w:rsidR="009117CB" w:rsidRDefault="009117CB" w:rsidP="009117CB">
      <w:pPr>
        <w:jc w:val="center"/>
        <w:rPr>
          <w:b/>
          <w:szCs w:val="24"/>
        </w:rPr>
      </w:pPr>
    </w:p>
    <w:p w:rsidR="009117CB" w:rsidRDefault="009117CB" w:rsidP="009117CB">
      <w:pPr>
        <w:jc w:val="center"/>
        <w:rPr>
          <w:iCs/>
          <w:szCs w:val="24"/>
        </w:rPr>
      </w:pPr>
    </w:p>
    <w:p w:rsidR="009117CB" w:rsidRDefault="009117CB" w:rsidP="009117CB">
      <w:pPr>
        <w:jc w:val="center"/>
        <w:rPr>
          <w:iCs/>
          <w:szCs w:val="24"/>
        </w:rPr>
      </w:pPr>
    </w:p>
    <w:p w:rsidR="009117CB" w:rsidRDefault="009117CB" w:rsidP="009117CB">
      <w:pPr>
        <w:jc w:val="center"/>
        <w:rPr>
          <w:iCs/>
          <w:sz w:val="28"/>
          <w:szCs w:val="28"/>
        </w:rPr>
      </w:pPr>
    </w:p>
    <w:p w:rsidR="009117CB" w:rsidRPr="004A27EB" w:rsidRDefault="009117CB" w:rsidP="009117CB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9117CB" w:rsidRPr="004A27EB" w:rsidRDefault="009117CB" w:rsidP="009117CB">
      <w:pPr>
        <w:jc w:val="center"/>
        <w:rPr>
          <w:iCs/>
          <w:sz w:val="28"/>
          <w:szCs w:val="28"/>
        </w:rPr>
      </w:pPr>
    </w:p>
    <w:p w:rsidR="009117CB" w:rsidRPr="004A27EB" w:rsidRDefault="009117CB" w:rsidP="009117CB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9117CB" w:rsidRPr="004A27EB" w:rsidRDefault="009117CB" w:rsidP="009117CB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9117CB" w:rsidRPr="004A27EB" w:rsidRDefault="009117CB" w:rsidP="009117CB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20.12.2023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АЗГЭ-ДО/23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4285</w:t>
      </w:r>
      <w:r w:rsidRPr="004A27EB">
        <w:rPr>
          <w:sz w:val="28"/>
          <w:szCs w:val="28"/>
        </w:rPr>
        <w:t>:</w:t>
      </w:r>
    </w:p>
    <w:p w:rsidR="009117CB" w:rsidRDefault="009117CB" w:rsidP="009117CB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ведения личного подсобного хозяйства (приусадебный земельный участок)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д. Овчинки, ул. Центральная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Кадастровый номер участка: </w:t>
      </w:r>
      <w:r w:rsidRPr="007A2354">
        <w:rPr>
          <w:sz w:val="28"/>
          <w:szCs w:val="28"/>
        </w:rPr>
        <w:t>50:28:</w:t>
      </w:r>
      <w:r>
        <w:rPr>
          <w:sz w:val="28"/>
          <w:szCs w:val="28"/>
        </w:rPr>
        <w:t xml:space="preserve">0050206:773, </w:t>
      </w:r>
      <w:r w:rsidRPr="004A27EB">
        <w:rPr>
          <w:sz w:val="28"/>
          <w:szCs w:val="28"/>
        </w:rPr>
        <w:t xml:space="preserve">площадь </w:t>
      </w:r>
      <w:r>
        <w:rPr>
          <w:sz w:val="28"/>
          <w:szCs w:val="28"/>
        </w:rPr>
        <w:t>1231 кв. м</w:t>
      </w:r>
      <w:r w:rsidRPr="004A27EB">
        <w:rPr>
          <w:sz w:val="28"/>
          <w:szCs w:val="28"/>
        </w:rPr>
        <w:t xml:space="preserve">. </w:t>
      </w:r>
    </w:p>
    <w:p w:rsidR="009117CB" w:rsidRPr="00503F6F" w:rsidRDefault="009117CB" w:rsidP="009117CB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503F6F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sz w:val="28"/>
          <w:szCs w:val="28"/>
        </w:rPr>
        <w:t>1 291 309,15</w:t>
      </w:r>
      <w:r w:rsidRPr="00503F6F">
        <w:rPr>
          <w:sz w:val="28"/>
          <w:szCs w:val="28"/>
        </w:rPr>
        <w:t xml:space="preserve"> руб. (</w:t>
      </w:r>
      <w:r w:rsidRPr="009117CB">
        <w:rPr>
          <w:sz w:val="28"/>
          <w:szCs w:val="28"/>
        </w:rPr>
        <w:t>Один миллион двести девяносто одна тысяча триста девять рублей 15 копеек</w:t>
      </w:r>
      <w:r w:rsidRPr="00503F6F">
        <w:rPr>
          <w:sz w:val="28"/>
          <w:szCs w:val="28"/>
        </w:rPr>
        <w:t>)</w:t>
      </w:r>
      <w:r w:rsidRPr="00503F6F">
        <w:rPr>
          <w:bCs/>
          <w:sz w:val="28"/>
          <w:szCs w:val="28"/>
        </w:rPr>
        <w:t>, НДС не облагается</w:t>
      </w:r>
      <w:r w:rsidRPr="00503F6F">
        <w:rPr>
          <w:sz w:val="28"/>
          <w:szCs w:val="28"/>
        </w:rPr>
        <w:t>.</w:t>
      </w:r>
      <w:bookmarkEnd w:id="0"/>
      <w:bookmarkEnd w:id="1"/>
      <w:bookmarkEnd w:id="2"/>
      <w:r w:rsidRPr="00503F6F">
        <w:rPr>
          <w:sz w:val="28"/>
          <w:szCs w:val="28"/>
        </w:rPr>
        <w:t xml:space="preserve"> «Шаг аукциона»: </w:t>
      </w:r>
      <w:r>
        <w:rPr>
          <w:sz w:val="28"/>
          <w:szCs w:val="28"/>
        </w:rPr>
        <w:t>38 739,27</w:t>
      </w:r>
      <w:r w:rsidRPr="00503F6F">
        <w:rPr>
          <w:sz w:val="28"/>
          <w:szCs w:val="28"/>
        </w:rPr>
        <w:t xml:space="preserve"> руб. (</w:t>
      </w:r>
      <w:r w:rsidRPr="009117CB">
        <w:rPr>
          <w:sz w:val="28"/>
          <w:szCs w:val="28"/>
        </w:rPr>
        <w:t>Тридцать восемь тысяч семьсот тридцать девять рублей 27 копеек</w:t>
      </w:r>
      <w:r w:rsidRPr="00503F6F">
        <w:rPr>
          <w:sz w:val="28"/>
          <w:szCs w:val="28"/>
        </w:rPr>
        <w:t xml:space="preserve">). Размер задатка: </w:t>
      </w:r>
      <w:r>
        <w:rPr>
          <w:sz w:val="28"/>
          <w:szCs w:val="28"/>
        </w:rPr>
        <w:t>1 291 309,15</w:t>
      </w:r>
      <w:r w:rsidRPr="00503F6F">
        <w:rPr>
          <w:sz w:val="28"/>
          <w:szCs w:val="28"/>
        </w:rPr>
        <w:t xml:space="preserve"> руб. (</w:t>
      </w:r>
      <w:r w:rsidRPr="009117CB">
        <w:rPr>
          <w:sz w:val="28"/>
          <w:szCs w:val="28"/>
        </w:rPr>
        <w:t>Один миллион двести девяносто одна тысяча триста девять рублей 15 копеек</w:t>
      </w:r>
      <w:r w:rsidRPr="00503F6F">
        <w:rPr>
          <w:sz w:val="28"/>
          <w:szCs w:val="28"/>
        </w:rPr>
        <w:t>), НДС не облагается</w:t>
      </w:r>
      <w:r w:rsidRPr="00503F6F">
        <w:rPr>
          <w:bCs/>
          <w:sz w:val="28"/>
          <w:szCs w:val="28"/>
        </w:rPr>
        <w:t xml:space="preserve">. </w:t>
      </w:r>
    </w:p>
    <w:p w:rsidR="009117CB" w:rsidRPr="00503F6F" w:rsidRDefault="009117CB" w:rsidP="009117CB">
      <w:pPr>
        <w:ind w:firstLine="709"/>
        <w:jc w:val="both"/>
        <w:rPr>
          <w:color w:val="000000"/>
          <w:sz w:val="28"/>
          <w:szCs w:val="28"/>
        </w:rPr>
      </w:pPr>
      <w:r w:rsidRPr="00503F6F">
        <w:rPr>
          <w:sz w:val="28"/>
          <w:szCs w:val="28"/>
        </w:rPr>
        <w:t>Аукцион признан состоявшимся</w:t>
      </w:r>
      <w:r w:rsidRPr="00503F6F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264420">
        <w:rPr>
          <w:sz w:val="28"/>
          <w:szCs w:val="28"/>
        </w:rPr>
        <w:t>Рагимов Виталий Витальевич</w:t>
      </w:r>
      <w:r w:rsidRPr="00503F6F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264420">
        <w:rPr>
          <w:sz w:val="28"/>
          <w:szCs w:val="28"/>
        </w:rPr>
        <w:t>11 208 562,27</w:t>
      </w:r>
      <w:r w:rsidRPr="00503F6F">
        <w:rPr>
          <w:color w:val="000000"/>
          <w:sz w:val="28"/>
          <w:szCs w:val="28"/>
        </w:rPr>
        <w:t xml:space="preserve"> руб. (</w:t>
      </w:r>
      <w:r w:rsidR="00264420" w:rsidRPr="00264420">
        <w:rPr>
          <w:color w:val="000000"/>
          <w:sz w:val="28"/>
          <w:szCs w:val="28"/>
        </w:rPr>
        <w:t xml:space="preserve">Одиннадцать миллионов двести восемь </w:t>
      </w:r>
      <w:r w:rsidR="00264420" w:rsidRPr="00264420">
        <w:rPr>
          <w:color w:val="000000"/>
          <w:sz w:val="28"/>
          <w:szCs w:val="28"/>
        </w:rPr>
        <w:lastRenderedPageBreak/>
        <w:t>тысяч пятьсот шестьдесят два рубля 27 копеек</w:t>
      </w:r>
      <w:r w:rsidRPr="00503F6F">
        <w:rPr>
          <w:color w:val="000000"/>
          <w:sz w:val="28"/>
          <w:szCs w:val="28"/>
        </w:rPr>
        <w:t>), НДС не облагается, с которым будет заключен договор аренды</w:t>
      </w:r>
      <w:r w:rsidRPr="00503F6F">
        <w:rPr>
          <w:sz w:val="28"/>
          <w:szCs w:val="28"/>
        </w:rPr>
        <w:t>.</w:t>
      </w:r>
    </w:p>
    <w:p w:rsidR="009117CB" w:rsidRPr="004A27EB" w:rsidRDefault="009117CB" w:rsidP="009117CB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>
        <w:rPr>
          <w:rStyle w:val="a3"/>
          <w:sz w:val="28"/>
          <w:szCs w:val="28"/>
          <w:lang w:val="en-US"/>
        </w:rPr>
        <w:t>easuz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mosreg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ru</w:t>
      </w:r>
      <w:r w:rsidRPr="00C0624C">
        <w:rPr>
          <w:rStyle w:val="a3"/>
          <w:sz w:val="28"/>
          <w:szCs w:val="28"/>
        </w:rPr>
        <w:t>/</w:t>
      </w:r>
      <w:r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8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9117CB" w:rsidRDefault="009117CB" w:rsidP="009117CB">
      <w:pPr>
        <w:jc w:val="both"/>
        <w:rPr>
          <w:sz w:val="28"/>
          <w:szCs w:val="28"/>
        </w:rPr>
      </w:pPr>
    </w:p>
    <w:p w:rsidR="009117CB" w:rsidRDefault="009117CB" w:rsidP="009117CB">
      <w:pPr>
        <w:jc w:val="both"/>
        <w:rPr>
          <w:sz w:val="28"/>
          <w:szCs w:val="28"/>
        </w:rPr>
      </w:pPr>
    </w:p>
    <w:p w:rsidR="009117CB" w:rsidRPr="004A27EB" w:rsidRDefault="009117CB" w:rsidP="009117CB">
      <w:pPr>
        <w:jc w:val="both"/>
        <w:rPr>
          <w:sz w:val="28"/>
          <w:szCs w:val="28"/>
        </w:rPr>
      </w:pPr>
    </w:p>
    <w:p w:rsidR="009117CB" w:rsidRDefault="009117CB" w:rsidP="009117CB">
      <w:pPr>
        <w:jc w:val="both"/>
        <w:rPr>
          <w:sz w:val="28"/>
          <w:szCs w:val="28"/>
        </w:rPr>
      </w:pPr>
    </w:p>
    <w:p w:rsidR="009117CB" w:rsidRDefault="009117CB" w:rsidP="009117C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9117CB" w:rsidRDefault="009117CB" w:rsidP="009117CB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     Л.В. Енбекова</w:t>
      </w:r>
    </w:p>
    <w:p w:rsidR="009117CB" w:rsidRDefault="009117CB" w:rsidP="009117CB">
      <w:pPr>
        <w:jc w:val="both"/>
        <w:rPr>
          <w:sz w:val="28"/>
          <w:szCs w:val="28"/>
        </w:rPr>
      </w:pPr>
    </w:p>
    <w:p w:rsidR="009117CB" w:rsidRDefault="009117CB" w:rsidP="009117CB">
      <w:pPr>
        <w:jc w:val="both"/>
        <w:rPr>
          <w:sz w:val="28"/>
          <w:szCs w:val="28"/>
        </w:rPr>
      </w:pPr>
    </w:p>
    <w:p w:rsidR="009117CB" w:rsidRDefault="009117CB" w:rsidP="009117CB">
      <w:pPr>
        <w:jc w:val="both"/>
        <w:rPr>
          <w:sz w:val="28"/>
          <w:szCs w:val="28"/>
        </w:rPr>
      </w:pPr>
    </w:p>
    <w:p w:rsidR="009117CB" w:rsidRDefault="009117CB" w:rsidP="009117CB">
      <w:pPr>
        <w:jc w:val="both"/>
        <w:rPr>
          <w:sz w:val="28"/>
          <w:szCs w:val="28"/>
        </w:rPr>
      </w:pPr>
    </w:p>
    <w:p w:rsidR="009117CB" w:rsidRDefault="009117CB" w:rsidP="009117CB">
      <w:pPr>
        <w:jc w:val="both"/>
        <w:rPr>
          <w:sz w:val="28"/>
          <w:szCs w:val="28"/>
        </w:rPr>
      </w:pPr>
    </w:p>
    <w:p w:rsidR="009117CB" w:rsidRDefault="009117CB" w:rsidP="009117CB">
      <w:pPr>
        <w:jc w:val="both"/>
        <w:rPr>
          <w:sz w:val="28"/>
          <w:szCs w:val="28"/>
        </w:rPr>
      </w:pPr>
      <w:bookmarkStart w:id="3" w:name="_GoBack"/>
      <w:bookmarkEnd w:id="3"/>
    </w:p>
    <w:p w:rsidR="009117CB" w:rsidRDefault="009117CB" w:rsidP="009117CB">
      <w:pPr>
        <w:jc w:val="both"/>
        <w:rPr>
          <w:sz w:val="28"/>
          <w:szCs w:val="28"/>
        </w:rPr>
      </w:pPr>
    </w:p>
    <w:p w:rsidR="009117CB" w:rsidRDefault="009117CB" w:rsidP="009117CB">
      <w:pPr>
        <w:jc w:val="both"/>
        <w:rPr>
          <w:sz w:val="28"/>
          <w:szCs w:val="28"/>
        </w:rPr>
      </w:pPr>
    </w:p>
    <w:p w:rsidR="009117CB" w:rsidRDefault="009117CB" w:rsidP="009117CB">
      <w:pPr>
        <w:jc w:val="both"/>
        <w:rPr>
          <w:sz w:val="28"/>
          <w:szCs w:val="28"/>
        </w:rPr>
      </w:pPr>
    </w:p>
    <w:p w:rsidR="009117CB" w:rsidRDefault="009117CB" w:rsidP="009117CB">
      <w:pPr>
        <w:rPr>
          <w:sz w:val="28"/>
          <w:szCs w:val="28"/>
        </w:rPr>
      </w:pPr>
    </w:p>
    <w:p w:rsidR="009117CB" w:rsidRDefault="009117CB" w:rsidP="009117CB">
      <w:pPr>
        <w:rPr>
          <w:sz w:val="28"/>
          <w:szCs w:val="28"/>
        </w:rPr>
      </w:pPr>
    </w:p>
    <w:p w:rsidR="009117CB" w:rsidRDefault="009117CB" w:rsidP="009117CB">
      <w:pPr>
        <w:rPr>
          <w:sz w:val="28"/>
          <w:szCs w:val="28"/>
        </w:rPr>
      </w:pPr>
    </w:p>
    <w:p w:rsidR="009117CB" w:rsidRDefault="009117CB" w:rsidP="009117CB">
      <w:pPr>
        <w:rPr>
          <w:sz w:val="28"/>
          <w:szCs w:val="28"/>
        </w:rPr>
      </w:pPr>
    </w:p>
    <w:p w:rsidR="009117CB" w:rsidRDefault="009117CB" w:rsidP="009117CB">
      <w:pPr>
        <w:rPr>
          <w:sz w:val="28"/>
          <w:szCs w:val="28"/>
        </w:rPr>
      </w:pPr>
    </w:p>
    <w:p w:rsidR="009117CB" w:rsidRDefault="009117CB" w:rsidP="009117CB">
      <w:pPr>
        <w:rPr>
          <w:sz w:val="28"/>
          <w:szCs w:val="28"/>
        </w:rPr>
      </w:pPr>
    </w:p>
    <w:p w:rsidR="009117CB" w:rsidRDefault="009117CB" w:rsidP="009117CB">
      <w:pPr>
        <w:rPr>
          <w:sz w:val="28"/>
          <w:szCs w:val="28"/>
        </w:rPr>
      </w:pPr>
    </w:p>
    <w:p w:rsidR="009117CB" w:rsidRDefault="009117CB" w:rsidP="009117CB">
      <w:pPr>
        <w:rPr>
          <w:sz w:val="28"/>
          <w:szCs w:val="28"/>
        </w:rPr>
      </w:pPr>
    </w:p>
    <w:p w:rsidR="009117CB" w:rsidRDefault="009117CB" w:rsidP="009117CB">
      <w:pPr>
        <w:rPr>
          <w:sz w:val="28"/>
          <w:szCs w:val="28"/>
        </w:rPr>
      </w:pPr>
    </w:p>
    <w:p w:rsidR="009117CB" w:rsidRDefault="009117CB" w:rsidP="009117CB">
      <w:pPr>
        <w:rPr>
          <w:sz w:val="28"/>
          <w:szCs w:val="28"/>
        </w:rPr>
      </w:pPr>
    </w:p>
    <w:p w:rsidR="009117CB" w:rsidRDefault="009117CB" w:rsidP="009117CB">
      <w:pPr>
        <w:rPr>
          <w:sz w:val="28"/>
          <w:szCs w:val="28"/>
        </w:rPr>
      </w:pPr>
    </w:p>
    <w:p w:rsidR="009117CB" w:rsidRDefault="009117CB" w:rsidP="009117CB">
      <w:pPr>
        <w:rPr>
          <w:sz w:val="22"/>
          <w:szCs w:val="22"/>
        </w:rPr>
      </w:pPr>
    </w:p>
    <w:p w:rsidR="009117CB" w:rsidRDefault="009117CB" w:rsidP="009117CB">
      <w:pPr>
        <w:rPr>
          <w:sz w:val="22"/>
          <w:szCs w:val="22"/>
        </w:rPr>
      </w:pPr>
    </w:p>
    <w:p w:rsidR="009117CB" w:rsidRDefault="009117CB" w:rsidP="009117CB">
      <w:pPr>
        <w:rPr>
          <w:sz w:val="22"/>
          <w:szCs w:val="22"/>
        </w:rPr>
      </w:pPr>
    </w:p>
    <w:p w:rsidR="009117CB" w:rsidRDefault="009117CB" w:rsidP="009117CB">
      <w:pPr>
        <w:rPr>
          <w:sz w:val="22"/>
          <w:szCs w:val="22"/>
        </w:rPr>
      </w:pPr>
    </w:p>
    <w:p w:rsidR="009117CB" w:rsidRDefault="009117CB" w:rsidP="009117CB">
      <w:pPr>
        <w:rPr>
          <w:sz w:val="22"/>
          <w:szCs w:val="22"/>
        </w:rPr>
      </w:pPr>
    </w:p>
    <w:p w:rsidR="009117CB" w:rsidRDefault="009117CB" w:rsidP="009117CB">
      <w:pPr>
        <w:rPr>
          <w:sz w:val="22"/>
          <w:szCs w:val="22"/>
        </w:rPr>
      </w:pPr>
    </w:p>
    <w:p w:rsidR="009117CB" w:rsidRDefault="009117CB" w:rsidP="009117CB">
      <w:pPr>
        <w:rPr>
          <w:sz w:val="22"/>
          <w:szCs w:val="22"/>
        </w:rPr>
      </w:pPr>
    </w:p>
    <w:p w:rsidR="009117CB" w:rsidRDefault="009117CB" w:rsidP="009117CB">
      <w:pPr>
        <w:rPr>
          <w:sz w:val="22"/>
          <w:szCs w:val="22"/>
        </w:rPr>
      </w:pPr>
    </w:p>
    <w:p w:rsidR="009117CB" w:rsidRDefault="009117CB" w:rsidP="009117CB">
      <w:pPr>
        <w:rPr>
          <w:sz w:val="22"/>
          <w:szCs w:val="22"/>
        </w:rPr>
      </w:pPr>
    </w:p>
    <w:p w:rsidR="009117CB" w:rsidRDefault="009117CB" w:rsidP="009117CB">
      <w:pPr>
        <w:rPr>
          <w:sz w:val="22"/>
          <w:szCs w:val="22"/>
        </w:rPr>
      </w:pPr>
    </w:p>
    <w:p w:rsidR="009117CB" w:rsidRPr="00C85E3C" w:rsidRDefault="009117CB" w:rsidP="009117CB">
      <w:pPr>
        <w:rPr>
          <w:sz w:val="20"/>
        </w:rPr>
      </w:pPr>
      <w:r w:rsidRPr="00C85E3C">
        <w:rPr>
          <w:sz w:val="20"/>
        </w:rPr>
        <w:t>Т. Ю. Водохлебова</w:t>
      </w:r>
    </w:p>
    <w:p w:rsidR="009117CB" w:rsidRPr="00C85E3C" w:rsidRDefault="009117CB" w:rsidP="009117CB">
      <w:pPr>
        <w:rPr>
          <w:sz w:val="20"/>
        </w:rPr>
      </w:pPr>
      <w:r w:rsidRPr="00C85E3C">
        <w:rPr>
          <w:sz w:val="20"/>
        </w:rPr>
        <w:t xml:space="preserve"> +7 496 792 41 32</w:t>
      </w:r>
    </w:p>
    <w:p w:rsidR="009117CB" w:rsidRDefault="009117CB" w:rsidP="009117CB"/>
    <w:p w:rsidR="006A1534" w:rsidRDefault="00264420"/>
    <w:sectPr w:rsidR="006A1534" w:rsidSect="007A235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7CB"/>
    <w:rsid w:val="00194812"/>
    <w:rsid w:val="00264420"/>
    <w:rsid w:val="005E70DE"/>
    <w:rsid w:val="009117CB"/>
    <w:rsid w:val="00C8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3E491-46C5-4146-9C6B-00BE2272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7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117C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17CB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9117CB"/>
    <w:rPr>
      <w:color w:val="0000FF"/>
      <w:u w:val="single"/>
    </w:rPr>
  </w:style>
  <w:style w:type="paragraph" w:styleId="a4">
    <w:name w:val="Title"/>
    <w:basedOn w:val="a"/>
    <w:link w:val="a5"/>
    <w:qFormat/>
    <w:rsid w:val="009117CB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9117CB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9117CB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9117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2023-12-19T06:46:00Z</dcterms:created>
  <dcterms:modified xsi:type="dcterms:W3CDTF">2023-12-21T05:47:00Z</dcterms:modified>
</cp:coreProperties>
</file>